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C45ED" w14:textId="271382F2" w:rsidR="00CA0D2C" w:rsidRPr="00CA0D2C" w:rsidRDefault="00CA0D2C" w:rsidP="00CA0D2C"/>
    <w:p w14:paraId="32933C55" w14:textId="7B0D8675" w:rsidR="00CA0D2C" w:rsidRPr="00BB1F4E" w:rsidRDefault="00BB1F4E" w:rsidP="00CA0D2C">
      <w:pPr>
        <w:rPr>
          <w:color w:val="0070C0"/>
        </w:rPr>
      </w:pPr>
      <w:r w:rsidRPr="00BB1F4E">
        <w:rPr>
          <w:color w:val="0070C0"/>
        </w:rPr>
        <w:t>ANSWERS</w:t>
      </w:r>
    </w:p>
    <w:p w14:paraId="50EC2D6A" w14:textId="77777777" w:rsidR="00BB1F4E" w:rsidRDefault="00BB1F4E" w:rsidP="00CA0D2C"/>
    <w:p w14:paraId="39378A91" w14:textId="77777777" w:rsidR="00CA0D2C" w:rsidRDefault="00CA0D2C" w:rsidP="00CA0D2C">
      <w:r>
        <w:t>1. Households (consumers), firms (business enterprises), government (public sector) and the foreign</w:t>
      </w:r>
    </w:p>
    <w:p w14:paraId="22CB9DB7" w14:textId="51904BC2" w:rsidR="00CA0D2C" w:rsidRDefault="00CA0D2C" w:rsidP="00CA0D2C">
      <w:r>
        <w:t xml:space="preserve">sector. </w:t>
      </w:r>
      <w:r w:rsidR="00670FE1">
        <w:rPr>
          <w:rFonts w:ascii="Arial" w:eastAsia="Times New Roman" w:hAnsi="Arial" w:cs="Times New Roman"/>
          <w:bCs/>
          <w:sz w:val="24"/>
          <w:szCs w:val="24"/>
          <w:lang w:val="en-GB"/>
        </w:rPr>
        <w:sym w:font="Wingdings 2" w:char="F050"/>
      </w:r>
      <w:r w:rsidR="00670FE1">
        <w:rPr>
          <w:rFonts w:ascii="Arial" w:eastAsia="Times New Roman" w:hAnsi="Arial" w:cs="Times New Roman"/>
          <w:bCs/>
          <w:sz w:val="24"/>
          <w:szCs w:val="24"/>
          <w:lang w:val="en-GB"/>
        </w:rPr>
        <w:sym w:font="Wingdings 2" w:char="F050"/>
      </w:r>
      <w:r w:rsidR="00BB1F4E">
        <w:tab/>
      </w:r>
      <w:r w:rsidR="00670FE1">
        <w:rPr>
          <w:rFonts w:ascii="Arial" w:eastAsia="Times New Roman" w:hAnsi="Arial" w:cs="Times New Roman"/>
          <w:bCs/>
          <w:sz w:val="24"/>
          <w:szCs w:val="24"/>
          <w:lang w:val="en-GB"/>
        </w:rPr>
        <w:sym w:font="Wingdings 2" w:char="F050"/>
      </w:r>
      <w:r w:rsidR="00670FE1">
        <w:rPr>
          <w:rFonts w:ascii="Arial" w:eastAsia="Times New Roman" w:hAnsi="Arial" w:cs="Times New Roman"/>
          <w:bCs/>
          <w:sz w:val="24"/>
          <w:szCs w:val="24"/>
          <w:lang w:val="en-GB"/>
        </w:rPr>
        <w:sym w:font="Wingdings 2" w:char="F050"/>
      </w:r>
      <w:r w:rsidR="00BB1F4E">
        <w:tab/>
      </w:r>
      <w:r w:rsidR="00BB1F4E">
        <w:tab/>
      </w:r>
      <w:r w:rsidR="00BB1F4E">
        <w:tab/>
      </w:r>
      <w:r w:rsidR="00BB1F4E">
        <w:tab/>
      </w:r>
      <w:r w:rsidR="00BB1F4E">
        <w:tab/>
      </w:r>
      <w:r w:rsidR="00BB1F4E">
        <w:tab/>
      </w:r>
      <w:r w:rsidR="00BB1F4E">
        <w:tab/>
      </w:r>
      <w:r w:rsidR="00BB1F4E">
        <w:tab/>
      </w:r>
      <w:r w:rsidR="00BB1F4E">
        <w:tab/>
      </w:r>
      <w:r w:rsidR="00BB1F4E">
        <w:tab/>
      </w:r>
      <w:r>
        <w:t>(</w:t>
      </w:r>
      <w:r w:rsidR="00BB1F4E">
        <w:t>4</w:t>
      </w:r>
      <w:r>
        <w:t>)</w:t>
      </w:r>
    </w:p>
    <w:p w14:paraId="003EA1AB" w14:textId="77777777" w:rsidR="00BB1F4E" w:rsidRDefault="00BB1F4E" w:rsidP="00CA0D2C"/>
    <w:p w14:paraId="786E426E" w14:textId="77777777" w:rsidR="00CA0D2C" w:rsidRDefault="00CA0D2C" w:rsidP="00CA0D2C">
      <w:r>
        <w:t>2. In economics a household is any number of people that live together and make joint economic</w:t>
      </w:r>
    </w:p>
    <w:p w14:paraId="05DF3937" w14:textId="543F9E3A" w:rsidR="00CA0D2C" w:rsidRDefault="00CA0D2C" w:rsidP="00CA0D2C">
      <w:r>
        <w:t xml:space="preserve">decisions. A household can consist of one person or </w:t>
      </w:r>
      <w:proofErr w:type="gramStart"/>
      <w:r>
        <w:t>a number of</w:t>
      </w:r>
      <w:proofErr w:type="gramEnd"/>
      <w:r>
        <w:t xml:space="preserve"> people. </w:t>
      </w:r>
      <w:r w:rsidR="00670FE1">
        <w:rPr>
          <w:rFonts w:ascii="Arial" w:eastAsia="Times New Roman" w:hAnsi="Arial" w:cs="Times New Roman"/>
          <w:bCs/>
          <w:sz w:val="24"/>
          <w:szCs w:val="24"/>
          <w:lang w:val="en-GB"/>
        </w:rPr>
        <w:sym w:font="Wingdings 2" w:char="F050"/>
      </w:r>
      <w:r w:rsidR="00670FE1">
        <w:rPr>
          <w:rFonts w:ascii="Arial" w:eastAsia="Times New Roman" w:hAnsi="Arial" w:cs="Times New Roman"/>
          <w:bCs/>
          <w:sz w:val="24"/>
          <w:szCs w:val="24"/>
          <w:lang w:val="en-GB"/>
        </w:rPr>
        <w:sym w:font="Wingdings 2" w:char="F050"/>
      </w:r>
      <w:r>
        <w:t>They sell their factors of</w:t>
      </w:r>
      <w:r w:rsidR="00670FE1">
        <w:t xml:space="preserve"> </w:t>
      </w:r>
      <w:r>
        <w:t>production (productive resources) to the factor market.</w:t>
      </w:r>
      <w:r w:rsidR="00BB1F4E">
        <w:tab/>
      </w:r>
      <w:r w:rsidR="00670FE1">
        <w:rPr>
          <w:rFonts w:ascii="Arial" w:eastAsia="Times New Roman" w:hAnsi="Arial" w:cs="Times New Roman"/>
          <w:bCs/>
          <w:sz w:val="24"/>
          <w:szCs w:val="24"/>
          <w:lang w:val="en-GB"/>
        </w:rPr>
        <w:sym w:font="Wingdings 2" w:char="F050"/>
      </w:r>
      <w:r w:rsidR="00670FE1">
        <w:rPr>
          <w:rFonts w:ascii="Arial" w:eastAsia="Times New Roman" w:hAnsi="Arial" w:cs="Times New Roman"/>
          <w:bCs/>
          <w:sz w:val="24"/>
          <w:szCs w:val="24"/>
          <w:lang w:val="en-GB"/>
        </w:rPr>
        <w:sym w:font="Wingdings 2" w:char="F050"/>
      </w:r>
      <w:r w:rsidR="00BB1F4E">
        <w:tab/>
      </w:r>
      <w:r w:rsidR="00BB1F4E">
        <w:tab/>
      </w:r>
      <w:r w:rsidR="00BB1F4E">
        <w:tab/>
      </w:r>
      <w:r w:rsidR="00BB1F4E">
        <w:tab/>
      </w:r>
      <w:r>
        <w:t xml:space="preserve"> (4)</w:t>
      </w:r>
    </w:p>
    <w:p w14:paraId="33FB5FCF" w14:textId="77777777" w:rsidR="00BB1F4E" w:rsidRDefault="00BB1F4E" w:rsidP="00CA0D2C"/>
    <w:p w14:paraId="5FA2B511" w14:textId="77777777" w:rsidR="00CA0D2C" w:rsidRDefault="00CA0D2C" w:rsidP="00CA0D2C">
      <w:r>
        <w:t>3. A leakage happens when money leaves the circular flow and decreases the amount of money in</w:t>
      </w:r>
    </w:p>
    <w:p w14:paraId="00092EF6" w14:textId="7C1184DE" w:rsidR="00CA0D2C" w:rsidRDefault="00CA0D2C" w:rsidP="00CA0D2C">
      <w:r>
        <w:t xml:space="preserve">circulation in the economy. </w:t>
      </w:r>
      <w:r w:rsidR="00670FE1">
        <w:rPr>
          <w:rFonts w:ascii="Arial" w:eastAsia="Times New Roman" w:hAnsi="Arial" w:cs="Times New Roman"/>
          <w:bCs/>
          <w:sz w:val="24"/>
          <w:szCs w:val="24"/>
          <w:lang w:val="en-GB"/>
        </w:rPr>
        <w:sym w:font="Wingdings 2" w:char="F050"/>
      </w:r>
      <w:r w:rsidR="00670FE1">
        <w:rPr>
          <w:rFonts w:ascii="Arial" w:eastAsia="Times New Roman" w:hAnsi="Arial" w:cs="Times New Roman"/>
          <w:bCs/>
          <w:sz w:val="24"/>
          <w:szCs w:val="24"/>
          <w:lang w:val="en-GB"/>
        </w:rPr>
        <w:sym w:font="Wingdings 2" w:char="F050"/>
      </w:r>
      <w:r w:rsidR="00BB1F4E">
        <w:tab/>
      </w:r>
      <w:r w:rsidR="00BB1F4E">
        <w:tab/>
      </w:r>
      <w:r w:rsidR="00BB1F4E">
        <w:tab/>
      </w:r>
      <w:r w:rsidR="00BB1F4E">
        <w:tab/>
      </w:r>
      <w:r w:rsidR="00BB1F4E">
        <w:tab/>
      </w:r>
      <w:r w:rsidR="00BB1F4E">
        <w:tab/>
      </w:r>
      <w:r w:rsidR="00BB1F4E">
        <w:tab/>
      </w:r>
      <w:r w:rsidR="00BB1F4E">
        <w:tab/>
      </w:r>
      <w:r w:rsidR="00BB1F4E">
        <w:tab/>
      </w:r>
      <w:r>
        <w:t>(</w:t>
      </w:r>
      <w:r w:rsidR="00670FE1">
        <w:t>2</w:t>
      </w:r>
      <w:r>
        <w:t>)</w:t>
      </w:r>
    </w:p>
    <w:p w14:paraId="443FA3CE" w14:textId="77777777" w:rsidR="00BB1F4E" w:rsidRDefault="00BB1F4E" w:rsidP="00CA0D2C"/>
    <w:p w14:paraId="7B5B486A" w14:textId="77777777" w:rsidR="00CA0D2C" w:rsidRDefault="00CA0D2C" w:rsidP="00CA0D2C">
      <w:r>
        <w:t>4. An injection happens when money enters the circular flow and increases the amount of money in</w:t>
      </w:r>
    </w:p>
    <w:p w14:paraId="77F5FB6C" w14:textId="2F42BE2F" w:rsidR="00CA0D2C" w:rsidRDefault="00CA0D2C" w:rsidP="00CA0D2C">
      <w:r>
        <w:t xml:space="preserve">circulation in the economy. </w:t>
      </w:r>
      <w:r w:rsidR="00670FE1">
        <w:rPr>
          <w:rFonts w:ascii="Arial" w:eastAsia="Times New Roman" w:hAnsi="Arial" w:cs="Times New Roman"/>
          <w:bCs/>
          <w:sz w:val="24"/>
          <w:szCs w:val="24"/>
          <w:lang w:val="en-GB"/>
        </w:rPr>
        <w:sym w:font="Wingdings 2" w:char="F050"/>
      </w:r>
      <w:r w:rsidR="00670FE1">
        <w:rPr>
          <w:rFonts w:ascii="Arial" w:eastAsia="Times New Roman" w:hAnsi="Arial" w:cs="Times New Roman"/>
          <w:bCs/>
          <w:sz w:val="24"/>
          <w:szCs w:val="24"/>
          <w:lang w:val="en-GB"/>
        </w:rPr>
        <w:sym w:font="Wingdings 2" w:char="F050"/>
      </w:r>
      <w:r w:rsidR="00BB1F4E">
        <w:tab/>
      </w:r>
      <w:r w:rsidR="00BB1F4E">
        <w:tab/>
      </w:r>
      <w:r w:rsidR="00BB1F4E">
        <w:tab/>
      </w:r>
      <w:r w:rsidR="00BB1F4E">
        <w:tab/>
      </w:r>
      <w:r w:rsidR="00BB1F4E">
        <w:tab/>
      </w:r>
      <w:r w:rsidR="00BB1F4E">
        <w:tab/>
      </w:r>
      <w:r w:rsidR="00BB1F4E">
        <w:tab/>
      </w:r>
      <w:r w:rsidR="00BB1F4E">
        <w:tab/>
      </w:r>
      <w:r w:rsidR="00BB1F4E">
        <w:tab/>
      </w:r>
      <w:r>
        <w:t>(</w:t>
      </w:r>
      <w:r w:rsidR="00670FE1">
        <w:t>2</w:t>
      </w:r>
      <w:r>
        <w:t>)</w:t>
      </w:r>
    </w:p>
    <w:p w14:paraId="16B81D21" w14:textId="77777777" w:rsidR="00BB1F4E" w:rsidRDefault="00BB1F4E" w:rsidP="00CA0D2C"/>
    <w:p w14:paraId="32BB61E2" w14:textId="17E11EDF" w:rsidR="00CA0D2C" w:rsidRDefault="00CA0D2C" w:rsidP="00CA0D2C">
      <w:r>
        <w:t>5. Final consumption expenditure by households (C) + Gross capital formation</w:t>
      </w:r>
      <w:r w:rsidR="00670FE1">
        <w:rPr>
          <w:rFonts w:ascii="Arial" w:eastAsia="Times New Roman" w:hAnsi="Arial" w:cs="Times New Roman"/>
          <w:bCs/>
          <w:sz w:val="24"/>
          <w:szCs w:val="24"/>
          <w:lang w:val="en-GB"/>
        </w:rPr>
        <w:sym w:font="Wingdings 2" w:char="F050"/>
      </w:r>
      <w:r w:rsidR="00670FE1">
        <w:rPr>
          <w:rFonts w:ascii="Arial" w:eastAsia="Times New Roman" w:hAnsi="Arial" w:cs="Times New Roman"/>
          <w:bCs/>
          <w:sz w:val="24"/>
          <w:szCs w:val="24"/>
          <w:lang w:val="en-GB"/>
        </w:rPr>
        <w:sym w:font="Wingdings 2" w:char="F050"/>
      </w:r>
    </w:p>
    <w:p w14:paraId="59A6FA7C" w14:textId="2C8D006C" w:rsidR="00CA0D2C" w:rsidRDefault="00CA0D2C" w:rsidP="00CA0D2C">
      <w:r>
        <w:t xml:space="preserve">(I) + Final consumption expenditure by general government (G). </w:t>
      </w:r>
      <w:r w:rsidR="00BB1F4E">
        <w:tab/>
      </w:r>
      <w:r w:rsidR="00670FE1">
        <w:rPr>
          <w:rFonts w:ascii="Arial" w:eastAsia="Times New Roman" w:hAnsi="Arial" w:cs="Times New Roman"/>
          <w:bCs/>
          <w:sz w:val="24"/>
          <w:szCs w:val="24"/>
          <w:lang w:val="en-GB"/>
        </w:rPr>
        <w:sym w:font="Wingdings 2" w:char="F050"/>
      </w:r>
      <w:r w:rsidR="00670FE1">
        <w:rPr>
          <w:rFonts w:ascii="Arial" w:eastAsia="Times New Roman" w:hAnsi="Arial" w:cs="Times New Roman"/>
          <w:bCs/>
          <w:sz w:val="24"/>
          <w:szCs w:val="24"/>
          <w:lang w:val="en-GB"/>
        </w:rPr>
        <w:sym w:font="Wingdings 2" w:char="F050"/>
      </w:r>
      <w:r w:rsidR="00BB1F4E">
        <w:tab/>
      </w:r>
      <w:r w:rsidR="00BB1F4E">
        <w:tab/>
      </w:r>
      <w:r w:rsidR="00BB1F4E">
        <w:tab/>
      </w:r>
      <w:r w:rsidR="00BB1F4E">
        <w:tab/>
      </w:r>
      <w:r>
        <w:t>(4)</w:t>
      </w:r>
    </w:p>
    <w:p w14:paraId="727838D5" w14:textId="0929442F" w:rsidR="00BB1F4E" w:rsidRDefault="00BB1F4E" w:rsidP="00CA0D2C"/>
    <w:p w14:paraId="0F297BD8" w14:textId="77777777" w:rsidR="00BB1F4E" w:rsidRDefault="00BB1F4E" w:rsidP="00CA0D2C"/>
    <w:p w14:paraId="75E449A6" w14:textId="77777777" w:rsidR="00CA0D2C" w:rsidRDefault="00CA0D2C" w:rsidP="00CA0D2C">
      <w:r>
        <w:t xml:space="preserve">6. Although there are many different markets in </w:t>
      </w:r>
      <w:proofErr w:type="gramStart"/>
      <w:r>
        <w:t>macroeconomics</w:t>
      </w:r>
      <w:proofErr w:type="gramEnd"/>
      <w:r>
        <w:t xml:space="preserve"> we group all these markets</w:t>
      </w:r>
    </w:p>
    <w:p w14:paraId="51EA6701" w14:textId="7C62A10B" w:rsidR="00CA0D2C" w:rsidRDefault="00CA0D2C" w:rsidP="00CA0D2C">
      <w:r>
        <w:t>together and consider the goods market as a single market.</w:t>
      </w:r>
      <w:r w:rsidR="00670FE1" w:rsidRPr="00670FE1">
        <w:rPr>
          <w:rFonts w:ascii="Arial" w:eastAsia="Times New Roman" w:hAnsi="Arial" w:cs="Times New Roman"/>
          <w:bCs/>
          <w:sz w:val="24"/>
          <w:szCs w:val="24"/>
          <w:lang w:val="en-GB"/>
        </w:rPr>
        <w:t xml:space="preserve"> </w:t>
      </w:r>
      <w:r w:rsidR="00670FE1">
        <w:rPr>
          <w:rFonts w:ascii="Arial" w:eastAsia="Times New Roman" w:hAnsi="Arial" w:cs="Times New Roman"/>
          <w:bCs/>
          <w:sz w:val="24"/>
          <w:szCs w:val="24"/>
          <w:lang w:val="en-GB"/>
        </w:rPr>
        <w:sym w:font="Wingdings 2" w:char="F050"/>
      </w:r>
      <w:r w:rsidR="00670FE1">
        <w:rPr>
          <w:rFonts w:ascii="Arial" w:eastAsia="Times New Roman" w:hAnsi="Arial" w:cs="Times New Roman"/>
          <w:bCs/>
          <w:sz w:val="24"/>
          <w:szCs w:val="24"/>
          <w:lang w:val="en-GB"/>
        </w:rPr>
        <w:sym w:font="Wingdings 2" w:char="F050"/>
      </w:r>
      <w:r w:rsidR="00BB1F4E">
        <w:tab/>
      </w:r>
      <w:r w:rsidR="00BB1F4E">
        <w:tab/>
      </w:r>
      <w:r w:rsidR="00BB1F4E">
        <w:tab/>
      </w:r>
      <w:r w:rsidR="00BB1F4E">
        <w:tab/>
      </w:r>
      <w:r w:rsidR="00BB1F4E">
        <w:tab/>
      </w:r>
      <w:r>
        <w:t xml:space="preserve"> (</w:t>
      </w:r>
      <w:r w:rsidR="00670FE1">
        <w:t>2</w:t>
      </w:r>
      <w:r>
        <w:t>)</w:t>
      </w:r>
    </w:p>
    <w:p w14:paraId="793FE105" w14:textId="77777777" w:rsidR="00BB1F4E" w:rsidRDefault="00BB1F4E" w:rsidP="00CA0D2C"/>
    <w:p w14:paraId="287E7B63" w14:textId="2E5049B6" w:rsidR="00CA0D2C" w:rsidRDefault="00CA0D2C" w:rsidP="00CA0D2C">
      <w:r>
        <w:t xml:space="preserve">7. Money market and capital market </w:t>
      </w:r>
      <w:r w:rsidR="00BB1F4E">
        <w:tab/>
      </w:r>
      <w:r w:rsidR="00670FE1">
        <w:rPr>
          <w:rFonts w:ascii="Arial" w:eastAsia="Times New Roman" w:hAnsi="Arial" w:cs="Times New Roman"/>
          <w:bCs/>
          <w:sz w:val="24"/>
          <w:szCs w:val="24"/>
          <w:lang w:val="en-GB"/>
        </w:rPr>
        <w:sym w:font="Wingdings 2" w:char="F050"/>
      </w:r>
      <w:r w:rsidR="00670FE1">
        <w:rPr>
          <w:rFonts w:ascii="Arial" w:eastAsia="Times New Roman" w:hAnsi="Arial" w:cs="Times New Roman"/>
          <w:bCs/>
          <w:sz w:val="24"/>
          <w:szCs w:val="24"/>
          <w:lang w:val="en-GB"/>
        </w:rPr>
        <w:sym w:font="Wingdings 2" w:char="F050"/>
      </w:r>
      <w:r w:rsidR="00BB1F4E">
        <w:tab/>
      </w:r>
      <w:r w:rsidR="00BB1F4E">
        <w:tab/>
      </w:r>
      <w:r w:rsidR="00BB1F4E">
        <w:tab/>
      </w:r>
      <w:r w:rsidR="00BB1F4E">
        <w:tab/>
      </w:r>
      <w:r w:rsidR="00BB1F4E">
        <w:tab/>
      </w:r>
      <w:r w:rsidR="00BB1F4E">
        <w:tab/>
      </w:r>
      <w:r w:rsidR="00BB1F4E">
        <w:tab/>
      </w:r>
      <w:r>
        <w:t>(</w:t>
      </w:r>
      <w:r w:rsidR="00670FE1">
        <w:t>2</w:t>
      </w:r>
      <w:r>
        <w:t>)</w:t>
      </w:r>
    </w:p>
    <w:p w14:paraId="22C71608" w14:textId="77777777" w:rsidR="00BB1F4E" w:rsidRDefault="00BB1F4E" w:rsidP="00CA0D2C"/>
    <w:p w14:paraId="17505FA2" w14:textId="77777777" w:rsidR="00CA0D2C" w:rsidRDefault="00CA0D2C" w:rsidP="00CA0D2C">
      <w:r>
        <w:t xml:space="preserve">8. Foreign trade requires foreign </w:t>
      </w:r>
      <w:proofErr w:type="gramStart"/>
      <w:r>
        <w:t>currencies</w:t>
      </w:r>
      <w:proofErr w:type="gramEnd"/>
      <w:r>
        <w:t xml:space="preserve"> and these currencies can only be exchanged in the</w:t>
      </w:r>
    </w:p>
    <w:p w14:paraId="01717517" w14:textId="6AFB2C05" w:rsidR="00CA0D2C" w:rsidRDefault="00CA0D2C" w:rsidP="00CA0D2C">
      <w:r>
        <w:t>foreign exchange market</w:t>
      </w:r>
      <w:r w:rsidR="00670FE1">
        <w:rPr>
          <w:rFonts w:ascii="Arial" w:eastAsia="Times New Roman" w:hAnsi="Arial" w:cs="Times New Roman"/>
          <w:bCs/>
          <w:sz w:val="24"/>
          <w:szCs w:val="24"/>
          <w:lang w:val="en-GB"/>
        </w:rPr>
        <w:sym w:font="Wingdings 2" w:char="F050"/>
      </w:r>
      <w:r w:rsidR="00670FE1">
        <w:rPr>
          <w:rFonts w:ascii="Arial" w:eastAsia="Times New Roman" w:hAnsi="Arial" w:cs="Times New Roman"/>
          <w:bCs/>
          <w:sz w:val="24"/>
          <w:szCs w:val="24"/>
          <w:lang w:val="en-GB"/>
        </w:rPr>
        <w:sym w:font="Wingdings 2" w:char="F050"/>
      </w:r>
      <w:r>
        <w:t>. If you import goods from the United Kingdom you will have to pay for</w:t>
      </w:r>
    </w:p>
    <w:p w14:paraId="78A59F69" w14:textId="1D43F3C5" w:rsidR="00CA0D2C" w:rsidRDefault="00CA0D2C" w:rsidP="00CA0D2C">
      <w:r>
        <w:t>them in pounds and if you export goods to the USA you will be paid for them in dollars</w:t>
      </w:r>
      <w:r w:rsidR="00670FE1">
        <w:rPr>
          <w:rFonts w:ascii="Arial" w:eastAsia="Times New Roman" w:hAnsi="Arial" w:cs="Times New Roman"/>
          <w:bCs/>
          <w:sz w:val="24"/>
          <w:szCs w:val="24"/>
          <w:lang w:val="en-GB"/>
        </w:rPr>
        <w:sym w:font="Wingdings 2" w:char="F050"/>
      </w:r>
      <w:r w:rsidR="00670FE1">
        <w:rPr>
          <w:rFonts w:ascii="Arial" w:eastAsia="Times New Roman" w:hAnsi="Arial" w:cs="Times New Roman"/>
          <w:bCs/>
          <w:sz w:val="24"/>
          <w:szCs w:val="24"/>
          <w:lang w:val="en-GB"/>
        </w:rPr>
        <w:sym w:font="Wingdings 2" w:char="F050"/>
      </w:r>
      <w:r>
        <w:t xml:space="preserve">. </w:t>
      </w:r>
      <w:r w:rsidR="00BB1F4E">
        <w:t xml:space="preserve">           </w:t>
      </w:r>
      <w:r>
        <w:t>(</w:t>
      </w:r>
      <w:r w:rsidR="00BB1F4E">
        <w:t>4</w:t>
      </w:r>
      <w:r>
        <w:t>)</w:t>
      </w:r>
    </w:p>
    <w:p w14:paraId="3449E091" w14:textId="77777777" w:rsidR="00BB1F4E" w:rsidRDefault="00BB1F4E" w:rsidP="00CA0D2C"/>
    <w:sectPr w:rsidR="00BB1F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2C"/>
    <w:rsid w:val="001645EE"/>
    <w:rsid w:val="00670FE1"/>
    <w:rsid w:val="00BB1F4E"/>
    <w:rsid w:val="00CA0D2C"/>
    <w:rsid w:val="00E9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8D81DF"/>
  <w15:chartTrackingRefBased/>
  <w15:docId w15:val="{B6262391-7EE6-40A8-881D-E7C02A5D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Maretha Frieslaar</dc:creator>
  <cp:keywords/>
  <dc:description/>
  <cp:lastModifiedBy>Maretha Frieslaar</cp:lastModifiedBy>
  <cp:revision>2</cp:revision>
  <dcterms:created xsi:type="dcterms:W3CDTF">2020-11-30T09:00:00Z</dcterms:created>
  <dcterms:modified xsi:type="dcterms:W3CDTF">2020-11-30T09:00:00Z</dcterms:modified>
</cp:coreProperties>
</file>